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´All American Tiger´</text:h>
      <text:p text:style-name="Definition_20_Term_20_Tight">Název taxonu</text:p>
      <text:p text:style-name="Definition_20_Definition_20_Tight">Hemerocallis ´All American Tiger´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´All American Tiger´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Z 2 - 8. 6. 2014 Z 6 - jaro 2016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