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longifolia</text:h>
      <text:p text:style-name="Definition_20_Term_20_Tight">Název taxonu</text:p>
      <text:p text:style-name="Definition_20_Definition_20_Tight">Veronica longifolia</text:p>
      <text:p text:style-name="Definition_20_Term_20_Tight">Vědecký název taxonu</text:p>
      <text:p text:style-name="Definition_20_Definition_20_Tight">Veronica longifolia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´Charlotte´</text:p>
      <text:p text:style-name="Definition_20_Term_20_Tight">Český název</text:p>
      <text:p text:style-name="Definition_20_Definition_20_Tight">rozrazil dlouholistý</text:p>
      <text:p text:style-name="Definition_20_Term_20_Tight">Synonyma (zahradnicky používaný název)</text:p>
      <text:p text:style-name="Definition_20_Definition_20_Tight">Pseudolysimachion longifolium (L.) Opiz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´Melanie White´)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(Zahrada barev: ´Blauriesen´ Bílá zahrada: ´Charlotte´)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2015: Labyrint zahrad - Zahrada barev: ´Blauriesen´ 2015: Labyrint zahrad:- Bílá zahrada: ´Charlotte´ 2024: O 23 a: ´Melanie White´:</text:p>
      <text:p text:style-name="Definition_20_Term_20_Tight">Dodavatel</text:p>
      <text:p text:style-name="Definition_20_Definition_20_Tight">O 23 a: ´Melanie White´ - Trvalky Batůškovi Labyrint zahrad - Zahrada barev: ´Blauriesen´ - Trvalky Pešičková Labyrint zahrad:- Bílá zahrada: ´Charlotte´ - Trvalky Batůškovi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